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sz w:val="18"/>
          <w:szCs w:val="18"/>
        </w:rPr>
      </w:pPr>
      <w:r w:rsidDel="00000000" w:rsidR="00000000" w:rsidRPr="00000000">
        <w:rPr>
          <w:b w:val="1"/>
          <w:sz w:val="18"/>
          <w:szCs w:val="18"/>
          <w:rtl w:val="0"/>
        </w:rPr>
        <w:t xml:space="preserve"> Social Media Stellenausschreibung</w:t>
      </w:r>
    </w:p>
    <w:p w:rsidR="00000000" w:rsidDel="00000000" w:rsidP="00000000" w:rsidRDefault="00000000" w:rsidRPr="00000000" w14:paraId="00000002">
      <w:pPr>
        <w:rPr>
          <w:sz w:val="18"/>
          <w:szCs w:val="18"/>
        </w:rPr>
      </w:pPr>
      <w:r w:rsidDel="00000000" w:rsidR="00000000" w:rsidRPr="00000000">
        <w:rPr>
          <w:rtl w:val="0"/>
        </w:rPr>
      </w:r>
    </w:p>
    <w:p w:rsidR="00000000" w:rsidDel="00000000" w:rsidP="00000000" w:rsidRDefault="00000000" w:rsidRPr="00000000" w14:paraId="00000003">
      <w:pPr>
        <w:rPr>
          <w:sz w:val="18"/>
          <w:szCs w:val="18"/>
        </w:rPr>
      </w:pPr>
      <w:r w:rsidDel="00000000" w:rsidR="00000000" w:rsidRPr="00000000">
        <w:rPr>
          <w:b w:val="1"/>
          <w:sz w:val="18"/>
          <w:szCs w:val="18"/>
          <w:rtl w:val="0"/>
        </w:rPr>
        <w:t xml:space="preserve">Überschrift:</w:t>
      </w:r>
      <w:r w:rsidDel="00000000" w:rsidR="00000000" w:rsidRPr="00000000">
        <w:rPr>
          <w:sz w:val="18"/>
          <w:szCs w:val="18"/>
          <w:rtl w:val="0"/>
        </w:rPr>
        <w:t xml:space="preserve"> Die Überschrift ist der erste Blickfang und fasst kurz und prägnant die ausgeschriebene Position zusammen, um die Neugier potenzieller Bewerber zu wecken.</w:t>
      </w:r>
    </w:p>
    <w:p w:rsidR="00000000" w:rsidDel="00000000" w:rsidP="00000000" w:rsidRDefault="00000000" w:rsidRPr="00000000" w14:paraId="00000004">
      <w:pPr>
        <w:rPr>
          <w:sz w:val="18"/>
          <w:szCs w:val="18"/>
        </w:rPr>
      </w:pPr>
      <w:r w:rsidDel="00000000" w:rsidR="00000000" w:rsidRPr="00000000">
        <w:rPr>
          <w:rtl w:val="0"/>
        </w:rPr>
      </w:r>
    </w:p>
    <w:p w:rsidR="00000000" w:rsidDel="00000000" w:rsidP="00000000" w:rsidRDefault="00000000" w:rsidRPr="00000000" w14:paraId="00000005">
      <w:pPr>
        <w:rPr>
          <w:sz w:val="18"/>
          <w:szCs w:val="18"/>
        </w:rPr>
      </w:pPr>
      <w:r w:rsidDel="00000000" w:rsidR="00000000" w:rsidRPr="00000000">
        <w:rPr>
          <w:b w:val="1"/>
          <w:sz w:val="18"/>
          <w:szCs w:val="18"/>
          <w:rtl w:val="0"/>
        </w:rPr>
        <w:t xml:space="preserve">Deine Aufgaben:</w:t>
      </w:r>
      <w:r w:rsidDel="00000000" w:rsidR="00000000" w:rsidRPr="00000000">
        <w:rPr>
          <w:sz w:val="18"/>
          <w:szCs w:val="18"/>
          <w:rtl w:val="0"/>
        </w:rPr>
        <w:t xml:space="preserve"> Diese Sektion beschreibt kurz und ansprechend die Hauptverantwortlichkeiten und Tätigkeiten der Position, um Bewerbern einen klaren Einblick in die Erwartungen zu geben.</w:t>
      </w:r>
    </w:p>
    <w:p w:rsidR="00000000" w:rsidDel="00000000" w:rsidP="00000000" w:rsidRDefault="00000000" w:rsidRPr="00000000" w14:paraId="00000006">
      <w:pPr>
        <w:rPr>
          <w:sz w:val="18"/>
          <w:szCs w:val="18"/>
        </w:rPr>
      </w:pPr>
      <w:r w:rsidDel="00000000" w:rsidR="00000000" w:rsidRPr="00000000">
        <w:rPr>
          <w:rtl w:val="0"/>
        </w:rPr>
      </w:r>
    </w:p>
    <w:p w:rsidR="00000000" w:rsidDel="00000000" w:rsidP="00000000" w:rsidRDefault="00000000" w:rsidRPr="00000000" w14:paraId="00000007">
      <w:pPr>
        <w:rPr>
          <w:sz w:val="18"/>
          <w:szCs w:val="18"/>
        </w:rPr>
      </w:pPr>
      <w:r w:rsidDel="00000000" w:rsidR="00000000" w:rsidRPr="00000000">
        <w:rPr>
          <w:b w:val="1"/>
          <w:sz w:val="18"/>
          <w:szCs w:val="18"/>
          <w:rtl w:val="0"/>
        </w:rPr>
        <w:t xml:space="preserve">Dein Profil:</w:t>
      </w:r>
      <w:r w:rsidDel="00000000" w:rsidR="00000000" w:rsidRPr="00000000">
        <w:rPr>
          <w:sz w:val="18"/>
          <w:szCs w:val="18"/>
          <w:rtl w:val="0"/>
        </w:rPr>
        <w:t xml:space="preserve"> Hier werden die wesentlichen Qualifikationen, Fähigkeiten und Eigenschaften aufgelistet, die der ideale Kandidat mitbringen sollte. Die Formulierung ist auf persönlicher Ebene gehalten, um eine ansprechende Verbindung herzustellen.</w:t>
      </w:r>
    </w:p>
    <w:p w:rsidR="00000000" w:rsidDel="00000000" w:rsidP="00000000" w:rsidRDefault="00000000" w:rsidRPr="00000000" w14:paraId="00000008">
      <w:pPr>
        <w:rPr>
          <w:sz w:val="18"/>
          <w:szCs w:val="18"/>
        </w:rPr>
      </w:pPr>
      <w:r w:rsidDel="00000000" w:rsidR="00000000" w:rsidRPr="00000000">
        <w:rPr>
          <w:rtl w:val="0"/>
        </w:rPr>
      </w:r>
    </w:p>
    <w:p w:rsidR="00000000" w:rsidDel="00000000" w:rsidP="00000000" w:rsidRDefault="00000000" w:rsidRPr="00000000" w14:paraId="00000009">
      <w:pPr>
        <w:rPr>
          <w:sz w:val="18"/>
          <w:szCs w:val="18"/>
        </w:rPr>
      </w:pPr>
      <w:r w:rsidDel="00000000" w:rsidR="00000000" w:rsidRPr="00000000">
        <w:rPr>
          <w:b w:val="1"/>
          <w:sz w:val="18"/>
          <w:szCs w:val="18"/>
          <w:rtl w:val="0"/>
        </w:rPr>
        <w:t xml:space="preserve">Was wir bieten:</w:t>
      </w:r>
      <w:r w:rsidDel="00000000" w:rsidR="00000000" w:rsidRPr="00000000">
        <w:rPr>
          <w:sz w:val="18"/>
          <w:szCs w:val="18"/>
          <w:rtl w:val="0"/>
        </w:rPr>
        <w:t xml:space="preserve"> Diese Sektion hebt die Vorteile und Annehmlichkeiten hervor, die Bewerber durch die Position und das Unternehmen erwarten können. Der Fokus liegt auf den Mehrwerten, die eine Zusammenarbeit bietet.</w:t>
      </w:r>
    </w:p>
    <w:p w:rsidR="00000000" w:rsidDel="00000000" w:rsidP="00000000" w:rsidRDefault="00000000" w:rsidRPr="00000000" w14:paraId="0000000A">
      <w:pPr>
        <w:rPr>
          <w:sz w:val="18"/>
          <w:szCs w:val="18"/>
        </w:rPr>
      </w:pPr>
      <w:r w:rsidDel="00000000" w:rsidR="00000000" w:rsidRPr="00000000">
        <w:rPr>
          <w:rtl w:val="0"/>
        </w:rPr>
      </w:r>
    </w:p>
    <w:p w:rsidR="00000000" w:rsidDel="00000000" w:rsidP="00000000" w:rsidRDefault="00000000" w:rsidRPr="00000000" w14:paraId="0000000B">
      <w:pPr>
        <w:rPr>
          <w:sz w:val="18"/>
          <w:szCs w:val="18"/>
        </w:rPr>
      </w:pPr>
      <w:r w:rsidDel="00000000" w:rsidR="00000000" w:rsidRPr="00000000">
        <w:rPr>
          <w:sz w:val="18"/>
          <w:szCs w:val="18"/>
          <w:rtl w:val="0"/>
        </w:rPr>
        <w:t xml:space="preserve">Die Gliederung ist speziell für Social Media konzipiert, um in kurzen, prägnanten Abschnitten wichtige Informationen zu vermitteln. Wir setzen auf eine lockere und ansprechende Präsentation, die durch die Verwendung von Emojis zusätzlich an Attraktivität gewinnt. </w:t>
      </w:r>
    </w:p>
    <w:p w:rsidR="00000000" w:rsidDel="00000000" w:rsidP="00000000" w:rsidRDefault="00000000" w:rsidRPr="00000000" w14:paraId="0000000C">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lineRule="auto"/>
        <w:rPr>
          <w:rFonts w:ascii="Roboto" w:cs="Roboto" w:eastAsia="Roboto" w:hAnsi="Roboto"/>
          <w:b w:val="1"/>
        </w:rPr>
      </w:pPr>
      <w:r w:rsidDel="00000000" w:rsidR="00000000" w:rsidRPr="00000000">
        <w:rPr>
          <w:rFonts w:ascii="Roboto" w:cs="Roboto" w:eastAsia="Roboto" w:hAnsi="Roboto"/>
          <w:b w:val="1"/>
          <w:rtl w:val="0"/>
        </w:rPr>
        <w:t xml:space="preserve">Stellenanzeige für Social Media:</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rPr>
      </w:pPr>
      <w:r w:rsidDel="00000000" w:rsidR="00000000" w:rsidRPr="00000000">
        <w:rPr>
          <w:rFonts w:ascii="Roboto" w:cs="Roboto" w:eastAsia="Roboto" w:hAnsi="Roboto"/>
          <w:b w:val="1"/>
          <w:rtl w:val="0"/>
        </w:rPr>
        <w:t xml:space="preserve">Text:</w:t>
      </w:r>
      <w:r w:rsidDel="00000000" w:rsidR="00000000" w:rsidRPr="00000000">
        <w:rPr>
          <w:rFonts w:ascii="Roboto" w:cs="Roboto" w:eastAsia="Roboto" w:hAnsi="Roboto"/>
          <w:rtl w:val="0"/>
        </w:rPr>
        <w:t xml:space="preserve"> 🛠️ </w:t>
      </w:r>
      <w:r w:rsidDel="00000000" w:rsidR="00000000" w:rsidRPr="00000000">
        <w:rPr>
          <w:rFonts w:ascii="Roboto" w:cs="Roboto" w:eastAsia="Roboto" w:hAnsi="Roboto"/>
          <w:b w:val="1"/>
          <w:rtl w:val="0"/>
        </w:rPr>
        <w:t xml:space="preserve">Wir suchen dich! Monteur für Bauelemente in </w:t>
      </w:r>
      <w:r w:rsidDel="00000000" w:rsidR="00000000" w:rsidRPr="00000000">
        <w:rPr>
          <w:rFonts w:ascii="Roboto" w:cs="Roboto" w:eastAsia="Roboto" w:hAnsi="Roboto"/>
          <w:rtl w:val="0"/>
        </w:rPr>
        <w:t xml:space="preserve">[Standort]</w:t>
      </w:r>
      <w:r w:rsidDel="00000000" w:rsidR="00000000" w:rsidRPr="00000000">
        <w:rPr>
          <w:rFonts w:ascii="Roboto" w:cs="Roboto" w:eastAsia="Roboto" w:hAnsi="Roboto"/>
          <w:b w:val="1"/>
          <w:rtl w:val="0"/>
        </w:rPr>
        <w:t xml:space="preserve"> gesucht! 🏡</w:t>
      </w:r>
    </w:p>
    <w:p w:rsidR="00000000" w:rsidDel="00000000" w:rsidP="00000000" w:rsidRDefault="00000000" w:rsidRPr="00000000" w14:paraId="0000000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rPr>
      </w:pPr>
      <w:r w:rsidDel="00000000" w:rsidR="00000000" w:rsidRPr="00000000">
        <w:rPr>
          <w:rFonts w:ascii="Arial Unicode MS" w:cs="Arial Unicode MS" w:eastAsia="Arial Unicode MS" w:hAnsi="Arial Unicode MS"/>
          <w:rtl w:val="0"/>
        </w:rPr>
        <w:t xml:space="preserve">Bist du handwerklich begabt und möchtest Teil eines dynamischen Teams werden? Wir suchen einen Monteur für Bauelemente rund ums Haus! ✨</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rPr>
      </w:pPr>
      <w:r w:rsidDel="00000000" w:rsidR="00000000" w:rsidRPr="00000000">
        <w:rPr>
          <w:rFonts w:ascii="Roboto" w:cs="Roboto" w:eastAsia="Roboto" w:hAnsi="Roboto"/>
          <w:b w:val="1"/>
          <w:rtl w:val="0"/>
        </w:rPr>
        <w:t xml:space="preserve">Deine Aufgaben:</w:t>
      </w:r>
    </w:p>
    <w:p w:rsidR="00000000" w:rsidDel="00000000" w:rsidP="00000000" w:rsidRDefault="00000000" w:rsidRPr="00000000" w14:paraId="00000011">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color w:val="000000"/>
          <w:sz w:val="22"/>
          <w:szCs w:val="22"/>
        </w:rPr>
      </w:pPr>
      <w:r w:rsidDel="00000000" w:rsidR="00000000" w:rsidRPr="00000000">
        <w:rPr>
          <w:rFonts w:ascii="Roboto" w:cs="Roboto" w:eastAsia="Roboto" w:hAnsi="Roboto"/>
          <w:rtl w:val="0"/>
        </w:rPr>
        <w:t xml:space="preserve">Montage von Fenstern, Türen und weiteren Bauelementen.</w:t>
      </w:r>
    </w:p>
    <w:p w:rsidR="00000000" w:rsidDel="00000000" w:rsidP="00000000" w:rsidRDefault="00000000" w:rsidRPr="00000000" w14:paraId="00000012">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color w:val="000000"/>
          <w:sz w:val="22"/>
          <w:szCs w:val="22"/>
        </w:rPr>
      </w:pPr>
      <w:r w:rsidDel="00000000" w:rsidR="00000000" w:rsidRPr="00000000">
        <w:rPr>
          <w:rFonts w:ascii="Roboto" w:cs="Roboto" w:eastAsia="Roboto" w:hAnsi="Roboto"/>
          <w:rtl w:val="0"/>
        </w:rPr>
        <w:t xml:space="preserve">Reparaturen und Wartungsarbeiten mit Präzision.</w:t>
      </w:r>
    </w:p>
    <w:p w:rsidR="00000000" w:rsidDel="00000000" w:rsidP="00000000" w:rsidRDefault="00000000" w:rsidRPr="00000000" w14:paraId="00000013">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color w:val="000000"/>
          <w:sz w:val="22"/>
          <w:szCs w:val="22"/>
        </w:rPr>
      </w:pPr>
      <w:r w:rsidDel="00000000" w:rsidR="00000000" w:rsidRPr="00000000">
        <w:rPr>
          <w:rFonts w:ascii="Roboto" w:cs="Roboto" w:eastAsia="Roboto" w:hAnsi="Roboto"/>
          <w:rtl w:val="0"/>
        </w:rPr>
        <w:t xml:space="preserve">Sicherstellung von Qualitätsstandards für glückliche Kunden.</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rPr>
      </w:pPr>
      <w:r w:rsidDel="00000000" w:rsidR="00000000" w:rsidRPr="00000000">
        <w:rPr>
          <w:rFonts w:ascii="Roboto" w:cs="Roboto" w:eastAsia="Roboto" w:hAnsi="Roboto"/>
          <w:b w:val="1"/>
          <w:rtl w:val="0"/>
        </w:rPr>
        <w:t xml:space="preserve">Dein Profil:</w:t>
      </w:r>
    </w:p>
    <w:p w:rsidR="00000000" w:rsidDel="00000000" w:rsidP="00000000" w:rsidRDefault="00000000" w:rsidRPr="00000000" w14:paraId="00000015">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color w:val="000000"/>
          <w:sz w:val="22"/>
          <w:szCs w:val="22"/>
        </w:rPr>
      </w:pPr>
      <w:r w:rsidDel="00000000" w:rsidR="00000000" w:rsidRPr="00000000">
        <w:rPr>
          <w:rFonts w:ascii="Roboto" w:cs="Roboto" w:eastAsia="Roboto" w:hAnsi="Roboto"/>
          <w:rtl w:val="0"/>
        </w:rPr>
        <w:t xml:space="preserve">Ausbildung als Schreiner, Tischler oder vergleichbar.</w:t>
      </w:r>
    </w:p>
    <w:p w:rsidR="00000000" w:rsidDel="00000000" w:rsidP="00000000" w:rsidRDefault="00000000" w:rsidRPr="00000000" w14:paraId="00000016">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color w:val="000000"/>
          <w:sz w:val="22"/>
          <w:szCs w:val="22"/>
        </w:rPr>
      </w:pPr>
      <w:r w:rsidDel="00000000" w:rsidR="00000000" w:rsidRPr="00000000">
        <w:rPr>
          <w:rFonts w:ascii="Roboto" w:cs="Roboto" w:eastAsia="Roboto" w:hAnsi="Roboto"/>
          <w:rtl w:val="0"/>
        </w:rPr>
        <w:t xml:space="preserve">Erfahrung in der Bauelementemontage.</w:t>
      </w:r>
    </w:p>
    <w:p w:rsidR="00000000" w:rsidDel="00000000" w:rsidP="00000000" w:rsidRDefault="00000000" w:rsidRPr="00000000" w14:paraId="00000017">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color w:val="000000"/>
          <w:sz w:val="22"/>
          <w:szCs w:val="22"/>
        </w:rPr>
      </w:pPr>
      <w:r w:rsidDel="00000000" w:rsidR="00000000" w:rsidRPr="00000000">
        <w:rPr>
          <w:rFonts w:ascii="Roboto" w:cs="Roboto" w:eastAsia="Roboto" w:hAnsi="Roboto"/>
          <w:rtl w:val="0"/>
        </w:rPr>
        <w:t xml:space="preserve">Handwerkliches Geschick und Führerschein Klasse B.</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b w:val="1"/>
        </w:rPr>
      </w:pPr>
      <w:r w:rsidDel="00000000" w:rsidR="00000000" w:rsidRPr="00000000">
        <w:rPr>
          <w:rFonts w:ascii="Roboto" w:cs="Roboto" w:eastAsia="Roboto" w:hAnsi="Roboto"/>
          <w:b w:val="1"/>
          <w:rtl w:val="0"/>
        </w:rPr>
        <w:t xml:space="preserve">Was wir bieten:</w:t>
      </w:r>
    </w:p>
    <w:p w:rsidR="00000000" w:rsidDel="00000000" w:rsidP="00000000" w:rsidRDefault="00000000" w:rsidRPr="00000000" w14:paraId="00000019">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rPr>
          <w:color w:val="000000"/>
          <w:sz w:val="22"/>
          <w:szCs w:val="22"/>
        </w:rPr>
      </w:pPr>
      <w:r w:rsidDel="00000000" w:rsidR="00000000" w:rsidRPr="00000000">
        <w:rPr>
          <w:rFonts w:ascii="Roboto" w:cs="Roboto" w:eastAsia="Roboto" w:hAnsi="Roboto"/>
          <w:rtl w:val="0"/>
        </w:rPr>
        <w:t xml:space="preserve">Attraktives Gehalt und tolle Benefits.</w:t>
      </w:r>
    </w:p>
    <w:p w:rsidR="00000000" w:rsidDel="00000000" w:rsidP="00000000" w:rsidRDefault="00000000" w:rsidRPr="00000000" w14:paraId="0000001A">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0" w:afterAutospacing="0" w:before="0" w:beforeAutospacing="0" w:lineRule="auto"/>
        <w:ind w:left="720" w:hanging="360"/>
        <w:rPr>
          <w:color w:val="000000"/>
          <w:sz w:val="22"/>
          <w:szCs w:val="22"/>
        </w:rPr>
      </w:pPr>
      <w:r w:rsidDel="00000000" w:rsidR="00000000" w:rsidRPr="00000000">
        <w:rPr>
          <w:rFonts w:ascii="Roboto" w:cs="Roboto" w:eastAsia="Roboto" w:hAnsi="Roboto"/>
          <w:rtl w:val="0"/>
        </w:rPr>
        <w:t xml:space="preserve">Weiterbildungsmöglichkeiten für deine Karriere.</w:t>
      </w:r>
    </w:p>
    <w:p w:rsidR="00000000" w:rsidDel="00000000" w:rsidP="00000000" w:rsidRDefault="00000000" w:rsidRPr="00000000" w14:paraId="0000001B">
      <w:pPr>
        <w:numPr>
          <w:ilvl w:val="0"/>
          <w:numId w:val="3"/>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rPr>
          <w:color w:val="000000"/>
          <w:sz w:val="22"/>
          <w:szCs w:val="22"/>
        </w:rPr>
      </w:pPr>
      <w:r w:rsidDel="00000000" w:rsidR="00000000" w:rsidRPr="00000000">
        <w:rPr>
          <w:rFonts w:ascii="Roboto" w:cs="Roboto" w:eastAsia="Roboto" w:hAnsi="Roboto"/>
          <w:rtl w:val="0"/>
        </w:rPr>
        <w:t xml:space="preserve">Teamarbeit in einem freundlichen Umfeld.</w:t>
      </w:r>
    </w:p>
    <w:p w:rsidR="00000000" w:rsidDel="00000000" w:rsidP="00000000" w:rsidRDefault="00000000" w:rsidRPr="00000000" w14:paraId="0000001C">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rPr>
      </w:pPr>
      <w:r w:rsidDel="00000000" w:rsidR="00000000" w:rsidRPr="00000000">
        <w:rPr>
          <w:rFonts w:ascii="Roboto" w:cs="Roboto" w:eastAsia="Roboto" w:hAnsi="Roboto"/>
          <w:rtl w:val="0"/>
        </w:rPr>
        <w:t xml:space="preserve">Bewirb dich jetzt! ➡️ [Link zur Online-Bewerbung]</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rPr/>
      </w:pPr>
      <w:r w:rsidDel="00000000" w:rsidR="00000000" w:rsidRPr="00000000">
        <w:rPr>
          <w:rFonts w:ascii="Roboto" w:cs="Roboto" w:eastAsia="Roboto" w:hAnsi="Roboto"/>
          <w:sz w:val="18"/>
          <w:szCs w:val="18"/>
          <w:shd w:fill="d9ead3" w:val="clear"/>
          <w:rtl w:val="0"/>
        </w:rPr>
        <w:t xml:space="preserve">Die Jobportal-Anzeige legt den Fokus auf formelle Strukturen, während die Social-Media-Anzeige eine lockere, ansprechende Ansprache und visuelle Elemente nutzt, um Aufmerksamkeit zu gewinnen.</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Arial Unicode MS"/>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Roboto" w:cs="Roboto" w:eastAsia="Roboto" w:hAnsi="Roboto"/>
        <w:color w:val="d1d5db"/>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de"/>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